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Default="00061E96" w:rsidP="001B61A1">
      <w:pPr>
        <w:pStyle w:val="Virsraksts3"/>
        <w:jc w:val="both"/>
        <w:rPr>
          <w:color w:val="538135" w:themeColor="accent6" w:themeShade="BF"/>
          <w:sz w:val="32"/>
          <w:szCs w:val="32"/>
        </w:rPr>
      </w:pPr>
      <w:bookmarkStart w:id="0" w:name="_GoBack"/>
      <w:bookmarkEnd w:id="0"/>
    </w:p>
    <w:p w:rsidR="00C02EC8" w:rsidRPr="008412DB" w:rsidRDefault="009D34DF" w:rsidP="00061E96">
      <w:pPr>
        <w:pStyle w:val="Virsraksts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0B6CAC">
        <w:rPr>
          <w:color w:val="538135" w:themeColor="accent6" w:themeShade="BF"/>
          <w:sz w:val="32"/>
          <w:szCs w:val="32"/>
        </w:rPr>
        <w:t>TILTI UN LIELĀS CAURTEKAS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5D1ECD">
              <w:rPr>
                <w:rFonts w:asciiTheme="majorHAnsi" w:hAnsiTheme="majorHAnsi" w:cstheme="majorHAnsi"/>
                <w:sz w:val="20"/>
                <w:szCs w:val="20"/>
              </w:rPr>
              <w:t>TILTI_CAURTEKAS</w:t>
            </w:r>
            <w:bookmarkEnd w:id="1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 klase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1F153E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316C5F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316C5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284"/>
        <w:gridCol w:w="1274"/>
        <w:gridCol w:w="5818"/>
      </w:tblGrid>
      <w:tr w:rsidR="005F54CC" w:rsidRPr="001B61A1" w:rsidTr="000E7FB1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B24B98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Identifikators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Automātisks identifikators</w:t>
            </w:r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D35419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089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B24B98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BRIDGE</w:t>
            </w:r>
            <w:r w:rsidR="0003089C" w:rsidRPr="000915E2">
              <w:rPr>
                <w:rFonts w:asciiTheme="majorHAnsi" w:hAnsiTheme="majorHAnsi" w:cstheme="majorHAnsi"/>
                <w:b/>
                <w:sz w:val="20"/>
                <w:szCs w:val="20"/>
              </w:rPr>
              <w:t>DNAME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0915E2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121477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254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B24B9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Tilta, caurtekas</w:t>
            </w:r>
            <w:r w:rsidR="0003089C">
              <w:rPr>
                <w:rFonts w:asciiTheme="majorHAnsi" w:hAnsiTheme="majorHAnsi" w:cstheme="majorHAnsi"/>
                <w:sz w:val="20"/>
                <w:szCs w:val="20"/>
              </w:rPr>
              <w:t xml:space="preserve"> nosaukums</w:t>
            </w:r>
          </w:p>
        </w:tc>
      </w:tr>
      <w:tr w:rsidR="0003089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0915E2" w:rsidRDefault="00B24B98" w:rsidP="000915E2">
            <w:pPr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BRIDGESUBT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ED2B9F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1B61A1" w:rsidRDefault="007D2306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ED2B9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Apakštipa lauks</w:t>
            </w:r>
          </w:p>
        </w:tc>
      </w:tr>
    </w:tbl>
    <w:p w:rsidR="005423E4" w:rsidRDefault="00807EE6" w:rsidP="00C02EC8">
      <w:r w:rsidRPr="00C02EC8">
        <w:t xml:space="preserve"> </w:t>
      </w:r>
    </w:p>
    <w:p w:rsidR="00E02192" w:rsidRPr="00316C5F" w:rsidRDefault="00E02192" w:rsidP="00E02192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316C5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OBJEKTU APAKŠTIPI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2556"/>
      </w:tblGrid>
      <w:tr w:rsidR="00E02192" w:rsidRPr="001B61A1" w:rsidTr="00E02192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E02192" w:rsidRPr="001B61A1" w:rsidRDefault="00E02192" w:rsidP="00E02192">
            <w:pPr>
              <w:keepNext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VĒRTĪBA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E02192" w:rsidRPr="001B61A1" w:rsidRDefault="00E02192" w:rsidP="00E0219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NOZĪME</w:t>
            </w:r>
          </w:p>
        </w:tc>
      </w:tr>
      <w:tr w:rsidR="00E02192" w:rsidRPr="001B61A1" w:rsidTr="00E02192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2" w:rsidRPr="000915E2" w:rsidRDefault="00E02192" w:rsidP="00E0219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2" w:rsidRPr="001B61A1" w:rsidRDefault="00E02192" w:rsidP="00A4046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Tilts</w:t>
            </w:r>
          </w:p>
        </w:tc>
      </w:tr>
      <w:tr w:rsidR="00E02192" w:rsidRPr="001B61A1" w:rsidTr="00E02192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2" w:rsidRDefault="00E02192" w:rsidP="00E0219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2" w:rsidRDefault="00E02192" w:rsidP="00A4046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Lielā caurteka</w:t>
            </w:r>
          </w:p>
        </w:tc>
      </w:tr>
    </w:tbl>
    <w:p w:rsidR="00E02192" w:rsidRDefault="00E02192" w:rsidP="00C02EC8"/>
    <w:p w:rsidR="001B61A1" w:rsidRPr="00316C5F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316C5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E02192" w:rsidRDefault="00D7516D" w:rsidP="00E02192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AS „Latvijas valsts meži” tiltu un lielo caurteku ģeotelpisko datu slānis satur informāciju par LVM at</w:t>
      </w:r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>bildībā esošajām inženierbūvēm.</w:t>
      </w:r>
    </w:p>
    <w:p w:rsidR="00E02192" w:rsidRDefault="00D7516D" w:rsidP="00E02192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Tilts </w:t>
      </w:r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>ir</w:t>
      </w:r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konstrukcija, kas pārsedz un nodrošina pāreju pār upi, gravu vai citu fizisku šķērsli, kura laidums vai laidumu garumu summa ir vienāda vai lielāka par 2 metriem.</w:t>
      </w:r>
    </w:p>
    <w:p w:rsidR="00D7516D" w:rsidRPr="00B2616B" w:rsidRDefault="00D7516D" w:rsidP="00E02192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Lielā caurteka </w:t>
      </w:r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ir </w:t>
      </w:r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konstrukcija, kuras diametrs vai diametru summa ir vienāda vai lielāka par 2 metriem</w:t>
      </w:r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>,</w:t>
      </w:r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un</w:t>
      </w:r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kuru sedz grunts kārta.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© Datu izmantošanas gadījumā atsauce uz LVM GEO ir obligāta.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760" w:rsidRDefault="006D1760" w:rsidP="00CE07C9">
      <w:pPr>
        <w:spacing w:after="0" w:line="240" w:lineRule="auto"/>
      </w:pPr>
      <w:r>
        <w:separator/>
      </w:r>
    </w:p>
  </w:endnote>
  <w:endnote w:type="continuationSeparator" w:id="0">
    <w:p w:rsidR="006D1760" w:rsidRDefault="006D1760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760" w:rsidRDefault="006D1760" w:rsidP="00CE07C9">
      <w:pPr>
        <w:spacing w:after="0" w:line="240" w:lineRule="auto"/>
      </w:pPr>
      <w:r>
        <w:separator/>
      </w:r>
    </w:p>
  </w:footnote>
  <w:footnote w:type="continuationSeparator" w:id="0">
    <w:p w:rsidR="006D1760" w:rsidRDefault="006D1760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Galvene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Galvene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C57FE"/>
    <w:rsid w:val="000E7FB1"/>
    <w:rsid w:val="00121477"/>
    <w:rsid w:val="00133363"/>
    <w:rsid w:val="001B61A1"/>
    <w:rsid w:val="001F153E"/>
    <w:rsid w:val="00214509"/>
    <w:rsid w:val="00273151"/>
    <w:rsid w:val="00316C5F"/>
    <w:rsid w:val="003F4EED"/>
    <w:rsid w:val="00451130"/>
    <w:rsid w:val="004E4BE2"/>
    <w:rsid w:val="0053246B"/>
    <w:rsid w:val="005423E4"/>
    <w:rsid w:val="00595BA0"/>
    <w:rsid w:val="00596D8D"/>
    <w:rsid w:val="005D1ECD"/>
    <w:rsid w:val="005F54CC"/>
    <w:rsid w:val="006505AB"/>
    <w:rsid w:val="00691FF5"/>
    <w:rsid w:val="00696B45"/>
    <w:rsid w:val="006C5525"/>
    <w:rsid w:val="006D1760"/>
    <w:rsid w:val="007D2306"/>
    <w:rsid w:val="007E5447"/>
    <w:rsid w:val="00807EE6"/>
    <w:rsid w:val="008412DB"/>
    <w:rsid w:val="009D34DF"/>
    <w:rsid w:val="00A31D1F"/>
    <w:rsid w:val="00AA38F9"/>
    <w:rsid w:val="00B24B98"/>
    <w:rsid w:val="00B77990"/>
    <w:rsid w:val="00BA35C2"/>
    <w:rsid w:val="00C02EC8"/>
    <w:rsid w:val="00C317E1"/>
    <w:rsid w:val="00C54DB5"/>
    <w:rsid w:val="00C97319"/>
    <w:rsid w:val="00CE07C9"/>
    <w:rsid w:val="00CF06A4"/>
    <w:rsid w:val="00D35419"/>
    <w:rsid w:val="00D7516D"/>
    <w:rsid w:val="00E02192"/>
    <w:rsid w:val="00E35ECC"/>
    <w:rsid w:val="00ED2B9F"/>
    <w:rsid w:val="00F03E92"/>
    <w:rsid w:val="00F3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7C9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7C9"/>
    <w:rPr>
      <w:rFonts w:ascii="Calibri" w:eastAsia="Calibri" w:hAnsi="Calibri" w:cs="Calibri"/>
      <w:color w:val="000000"/>
    </w:rPr>
  </w:style>
  <w:style w:type="paragraph" w:styleId="Paraststmeklis">
    <w:name w:val="Normal (Web)"/>
    <w:basedOn w:val="Parasts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Inese Raižģe</cp:lastModifiedBy>
  <cp:revision>2</cp:revision>
  <dcterms:created xsi:type="dcterms:W3CDTF">2018-02-18T19:30:00Z</dcterms:created>
  <dcterms:modified xsi:type="dcterms:W3CDTF">2018-02-18T19:30:00Z</dcterms:modified>
</cp:coreProperties>
</file>